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351" w:rsidRPr="002E3351" w:rsidRDefault="002E3351" w:rsidP="002E33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335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Уполномоченный по правам ребенка в Республике Татарстан:</w:t>
      </w:r>
      <w:r w:rsidRPr="002E3351">
        <w:rPr>
          <w:rFonts w:ascii="Arial" w:eastAsia="Times New Roman" w:hAnsi="Arial" w:cs="Arial"/>
          <w:color w:val="000000"/>
          <w:sz w:val="18"/>
          <w:u w:val="single"/>
          <w:lang w:eastAsia="ru-RU"/>
        </w:rPr>
        <w:t> </w:t>
      </w:r>
    </w:p>
    <w:p w:rsidR="002E3351" w:rsidRPr="002E3351" w:rsidRDefault="002E3351" w:rsidP="002E33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2E33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Удачина</w:t>
      </w:r>
      <w:proofErr w:type="spellEnd"/>
      <w:r w:rsidRPr="002E33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Гузель </w:t>
      </w:r>
      <w:proofErr w:type="spellStart"/>
      <w:r w:rsidRPr="002E33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Любисовна</w:t>
      </w:r>
      <w:proofErr w:type="spellEnd"/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650"/>
        <w:gridCol w:w="537"/>
        <w:gridCol w:w="7016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  <w:gridCol w:w="8"/>
      </w:tblGrid>
      <w:tr w:rsidR="002E3351" w:rsidRPr="002E3351" w:rsidTr="002E3351">
        <w:trPr>
          <w:gridAfter w:val="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E3351" w:rsidRPr="002E3351" w:rsidRDefault="002E3351" w:rsidP="002E3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3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3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3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(843) 236-61-64</w:t>
            </w:r>
          </w:p>
        </w:tc>
      </w:tr>
      <w:tr w:rsidR="002E3351" w:rsidRPr="002E3351" w:rsidTr="002E3351">
        <w:trPr>
          <w:gridAfter w:val="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E3351" w:rsidRPr="002E3351" w:rsidRDefault="002E3351" w:rsidP="002E3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3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3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3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(843) 236-61-64</w:t>
            </w:r>
          </w:p>
        </w:tc>
      </w:tr>
      <w:tr w:rsidR="002E3351" w:rsidRPr="002E3351" w:rsidTr="002E3351">
        <w:trPr>
          <w:gridAfter w:val="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E3351" w:rsidRPr="002E3351" w:rsidRDefault="002E3351" w:rsidP="002E3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3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3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3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Татарстан Республика, город Казань, ул. </w:t>
            </w:r>
            <w:proofErr w:type="gramStart"/>
            <w:r w:rsidRPr="002E3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2E3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Маркса, д.61</w:t>
            </w:r>
          </w:p>
        </w:tc>
      </w:tr>
      <w:tr w:rsidR="002E3351" w:rsidRPr="002E3351" w:rsidTr="002E3351">
        <w:tc>
          <w:tcPr>
            <w:tcW w:w="0" w:type="auto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3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E3351" w:rsidRPr="002E3351" w:rsidTr="002E33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E3351" w:rsidRPr="002E3351" w:rsidRDefault="002E3351" w:rsidP="002E3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3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E-mail</w:t>
            </w:r>
            <w:proofErr w:type="spellEnd"/>
            <w:r w:rsidRPr="002E3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3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" w:history="1">
              <w:r w:rsidRPr="002E3351">
                <w:rPr>
                  <w:rFonts w:ascii="Arial" w:eastAsia="Times New Roman" w:hAnsi="Arial" w:cs="Arial"/>
                  <w:color w:val="006AC3"/>
                  <w:sz w:val="18"/>
                  <w:u w:val="single"/>
                  <w:lang w:eastAsia="ru-RU"/>
                </w:rPr>
                <w:t>tatar@rfdeti.ru</w:t>
              </w:r>
            </w:hyperlink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351" w:rsidRPr="002E3351" w:rsidTr="002E33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E3351" w:rsidRPr="002E3351" w:rsidRDefault="002E3351" w:rsidP="002E3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3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Web-сайт: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33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" w:history="1">
              <w:r w:rsidRPr="002E3351">
                <w:rPr>
                  <w:rFonts w:ascii="Arial" w:eastAsia="Times New Roman" w:hAnsi="Arial" w:cs="Arial"/>
                  <w:color w:val="006AC3"/>
                  <w:sz w:val="18"/>
                  <w:u w:val="single"/>
                  <w:lang w:eastAsia="ru-RU"/>
                </w:rPr>
                <w:t>http://tatar.rfdeti.ru</w:t>
              </w:r>
            </w:hyperlink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E3351" w:rsidRPr="002E3351" w:rsidRDefault="002E3351" w:rsidP="002E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E3351" w:rsidRPr="002E3351" w:rsidRDefault="002E3351" w:rsidP="002E33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33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9691"/>
      </w:tblGrid>
      <w:tr w:rsidR="002E3351" w:rsidRPr="002E3351" w:rsidTr="002E33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E3351" w:rsidRPr="002E3351" w:rsidRDefault="002E3351" w:rsidP="002E335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Телефоны доверия</w:t>
            </w:r>
          </w:p>
          <w:p w:rsidR="002E3351" w:rsidRPr="002E3351" w:rsidRDefault="002E3351" w:rsidP="002E335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Ты находишься в опасности или с тобой произошёл несчастный случай – позвони по телефону доверия или экстренной службы и поговори со специалистом твоего города.</w:t>
            </w:r>
          </w:p>
          <w:p w:rsidR="002E3351" w:rsidRPr="002E3351" w:rsidRDefault="002E3351" w:rsidP="002E335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8-800-2000-122 - телефон Службы телефона доверия для подростков и детей, работающей во всех регионах РФ (бесплатный звонок с городского телефона).</w:t>
            </w:r>
          </w:p>
        </w:tc>
      </w:tr>
    </w:tbl>
    <w:p w:rsidR="002E3351" w:rsidRPr="002E3351" w:rsidRDefault="002E3351" w:rsidP="002E33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335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Телефоны доверия по Казани</w:t>
      </w:r>
    </w:p>
    <w:p w:rsidR="002E3351" w:rsidRPr="002E3351" w:rsidRDefault="002E3351" w:rsidP="002E33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33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277-00-00 (круглосуточно) Телефон доверия экстренной психологической помощи</w:t>
      </w:r>
    </w:p>
    <w:p w:rsidR="002E3351" w:rsidRPr="002E3351" w:rsidRDefault="002E3351" w:rsidP="002E33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33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571-35-71 (время работы: с 9.00 до 19.00, кроме выходных и праздничных дней) Телефон доверия для детей, подростков и молодежи, оказавшихся в ситуации насилия в семье</w:t>
      </w:r>
    </w:p>
    <w:p w:rsidR="002E3351" w:rsidRPr="002E3351" w:rsidRDefault="002E3351" w:rsidP="002E33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33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2E3351" w:rsidRPr="002E3351" w:rsidRDefault="002E3351" w:rsidP="002E33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335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Учреждения для детей, нуждающихся в оказании психолого-педагогической и медико-социальной помощи (</w:t>
      </w:r>
      <w:proofErr w:type="spellStart"/>
      <w:r w:rsidRPr="002E335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ППМС-центры</w:t>
      </w:r>
      <w:proofErr w:type="spellEnd"/>
      <w:r w:rsidRPr="002E335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):</w:t>
      </w:r>
    </w:p>
    <w:p w:rsidR="002E3351" w:rsidRPr="002E3351" w:rsidRDefault="002E3351" w:rsidP="002E33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33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 Государственное автономное образовательное учреждение для детей, нуждающихся в оказании психолого-педагогической и медико-социальной помощи Центр психолого-педагогической реабилитации и коррекции «Росток»420057, г. Казань ул. </w:t>
      </w:r>
      <w:proofErr w:type="spellStart"/>
      <w:r w:rsidRPr="002E33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Ак</w:t>
      </w:r>
      <w:proofErr w:type="spellEnd"/>
      <w:r w:rsidRPr="002E33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Королева д. 4б, (843)563-35-16 8.00-18.00 час.</w:t>
      </w:r>
    </w:p>
    <w:p w:rsidR="002E3351" w:rsidRPr="002E3351" w:rsidRDefault="002E3351" w:rsidP="002E33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33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 Муниципальное образовательное учреждение «Школьный центр </w:t>
      </w:r>
      <w:proofErr w:type="spellStart"/>
      <w:r w:rsidRPr="002E33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психолого-медико-социального</w:t>
      </w:r>
      <w:proofErr w:type="spellEnd"/>
      <w:r w:rsidRPr="002E33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сопровождения «Ресурс» Московского района </w:t>
      </w:r>
      <w:proofErr w:type="gramStart"/>
      <w:r w:rsidRPr="002E33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End"/>
      <w:r w:rsidRPr="002E33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Казани</w:t>
      </w:r>
      <w:r w:rsidRPr="002E33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2E33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420039, г. Казань, ул. Фурманова д. 5а, </w:t>
      </w:r>
    </w:p>
    <w:p w:rsidR="002E3351" w:rsidRPr="002E3351" w:rsidRDefault="002E3351" w:rsidP="002E33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33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(843)520-79-55 9.00-18.00 час.</w:t>
      </w:r>
    </w:p>
    <w:p w:rsidR="00F51315" w:rsidRDefault="00F51315"/>
    <w:sectPr w:rsidR="00F51315" w:rsidSect="00F51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351"/>
    <w:rsid w:val="002E3351"/>
    <w:rsid w:val="00F51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3351"/>
  </w:style>
  <w:style w:type="character" w:styleId="a4">
    <w:name w:val="Hyperlink"/>
    <w:basedOn w:val="a0"/>
    <w:uiPriority w:val="99"/>
    <w:semiHidden/>
    <w:unhideWhenUsed/>
    <w:rsid w:val="002E33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tar.rfdeti.ru/" TargetMode="External"/><Relationship Id="rId4" Type="http://schemas.openxmlformats.org/officeDocument/2006/relationships/hyperlink" Target="mailto:tatar@rfde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2</cp:revision>
  <dcterms:created xsi:type="dcterms:W3CDTF">2014-04-18T07:21:00Z</dcterms:created>
  <dcterms:modified xsi:type="dcterms:W3CDTF">2014-04-18T07:22:00Z</dcterms:modified>
</cp:coreProperties>
</file>